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39" w:rsidRDefault="007A6B39" w:rsidP="007A6B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нетрадиционн</w:t>
      </w:r>
      <w:r w:rsidR="00E920EA">
        <w:rPr>
          <w:rFonts w:ascii="Times New Roman" w:hAnsi="Times New Roman"/>
          <w:b/>
          <w:sz w:val="28"/>
          <w:szCs w:val="28"/>
        </w:rPr>
        <w:t>ому рисованию в старшей разновозрастной</w:t>
      </w:r>
      <w:r>
        <w:rPr>
          <w:rFonts w:ascii="Times New Roman" w:hAnsi="Times New Roman"/>
          <w:b/>
          <w:sz w:val="28"/>
          <w:szCs w:val="28"/>
        </w:rPr>
        <w:t xml:space="preserve"> группе.</w:t>
      </w:r>
    </w:p>
    <w:p w:rsidR="001D6EA7" w:rsidRPr="007A6B39" w:rsidRDefault="007A6B39" w:rsidP="007A6B39">
      <w:pPr>
        <w:rPr>
          <w:rFonts w:ascii="Times New Roman" w:hAnsi="Times New Roman"/>
          <w:b/>
          <w:sz w:val="28"/>
          <w:szCs w:val="28"/>
        </w:rPr>
      </w:pPr>
      <w:r w:rsidRPr="007A6B39">
        <w:rPr>
          <w:rFonts w:ascii="Times New Roman" w:hAnsi="Times New Roman"/>
          <w:b/>
          <w:sz w:val="28"/>
          <w:szCs w:val="28"/>
        </w:rPr>
        <w:t xml:space="preserve">Тема. </w:t>
      </w:r>
      <w:r w:rsidR="00E920EA">
        <w:rPr>
          <w:rFonts w:ascii="Times New Roman" w:hAnsi="Times New Roman"/>
          <w:b/>
          <w:sz w:val="28"/>
          <w:szCs w:val="28"/>
        </w:rPr>
        <w:t>Мыльная пена – художник.</w:t>
      </w:r>
      <w:bookmarkStart w:id="0" w:name="_GoBack"/>
      <w:bookmarkEnd w:id="0"/>
    </w:p>
    <w:p w:rsidR="006C390E" w:rsidRPr="001E0A33" w:rsidRDefault="00614F36" w:rsidP="006C390E">
      <w:pPr>
        <w:rPr>
          <w:i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Цель:</w:t>
      </w:r>
      <w:r w:rsidR="00B045F2" w:rsidRPr="0042211F">
        <w:rPr>
          <w:rFonts w:ascii="Times New Roman" w:hAnsi="Times New Roman"/>
          <w:b/>
          <w:sz w:val="28"/>
          <w:szCs w:val="28"/>
        </w:rPr>
        <w:t xml:space="preserve"> </w:t>
      </w:r>
      <w:r w:rsidR="009D461D">
        <w:rPr>
          <w:rFonts w:ascii="Times New Roman" w:hAnsi="Times New Roman"/>
          <w:sz w:val="28"/>
          <w:szCs w:val="28"/>
        </w:rPr>
        <w:t>п</w:t>
      </w:r>
      <w:r w:rsidR="006C390E" w:rsidRPr="009D461D">
        <w:rPr>
          <w:rFonts w:ascii="Times New Roman" w:hAnsi="Times New Roman"/>
          <w:sz w:val="28"/>
          <w:szCs w:val="28"/>
        </w:rPr>
        <w:t>ривитие интереса к  изобразительному искусству,  развитие сюжетного рисования нетрадиционными техниками изображения</w:t>
      </w:r>
      <w:r w:rsidR="009D461D" w:rsidRPr="009D461D">
        <w:rPr>
          <w:rFonts w:ascii="Times New Roman" w:hAnsi="Times New Roman"/>
          <w:sz w:val="28"/>
          <w:szCs w:val="28"/>
        </w:rPr>
        <w:t>.</w:t>
      </w:r>
    </w:p>
    <w:p w:rsidR="00614F36" w:rsidRPr="0042211F" w:rsidRDefault="00614F36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Способ организации:</w:t>
      </w:r>
      <w:r w:rsidRPr="0042211F">
        <w:rPr>
          <w:rFonts w:ascii="Times New Roman" w:hAnsi="Times New Roman"/>
          <w:sz w:val="28"/>
          <w:szCs w:val="28"/>
        </w:rPr>
        <w:t xml:space="preserve"> активно</w:t>
      </w:r>
      <w:r w:rsidR="0042211F">
        <w:rPr>
          <w:rFonts w:ascii="Times New Roman" w:hAnsi="Times New Roman"/>
          <w:sz w:val="28"/>
          <w:szCs w:val="28"/>
        </w:rPr>
        <w:t xml:space="preserve"> </w:t>
      </w:r>
      <w:r w:rsidRPr="0042211F">
        <w:rPr>
          <w:rFonts w:ascii="Times New Roman" w:hAnsi="Times New Roman"/>
          <w:sz w:val="28"/>
          <w:szCs w:val="28"/>
        </w:rPr>
        <w:t>-</w:t>
      </w:r>
      <w:r w:rsidR="0042211F">
        <w:rPr>
          <w:rFonts w:ascii="Times New Roman" w:hAnsi="Times New Roman"/>
          <w:sz w:val="28"/>
          <w:szCs w:val="28"/>
        </w:rPr>
        <w:t xml:space="preserve"> </w:t>
      </w:r>
      <w:r w:rsidRPr="0042211F">
        <w:rPr>
          <w:rFonts w:ascii="Times New Roman" w:hAnsi="Times New Roman"/>
          <w:sz w:val="28"/>
          <w:szCs w:val="28"/>
        </w:rPr>
        <w:t>деятельностный.</w:t>
      </w:r>
    </w:p>
    <w:p w:rsidR="00614F36" w:rsidRPr="0042211F" w:rsidRDefault="00614F36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Вид детской деятельности:</w:t>
      </w:r>
      <w:r w:rsidRPr="0042211F">
        <w:rPr>
          <w:rFonts w:ascii="Times New Roman" w:hAnsi="Times New Roman"/>
          <w:sz w:val="28"/>
          <w:szCs w:val="28"/>
        </w:rPr>
        <w:t xml:space="preserve"> продуктивная.</w:t>
      </w:r>
    </w:p>
    <w:p w:rsidR="005637E1" w:rsidRPr="005637E1" w:rsidRDefault="005637E1" w:rsidP="005637E1">
      <w:pPr>
        <w:pStyle w:val="ac"/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Приоритетная образовательная  </w:t>
      </w:r>
      <w:r w:rsidRPr="00DF7A5D">
        <w:rPr>
          <w:rFonts w:ascii="Times New Roman" w:eastAsia="Times New Roman" w:hAnsi="Times New Roman"/>
          <w:b/>
          <w:bCs/>
          <w:sz w:val="28"/>
          <w:szCs w:val="28"/>
        </w:rPr>
        <w:t>область:</w:t>
      </w:r>
      <w:r w:rsidRPr="00DF7A5D">
        <w:rPr>
          <w:rFonts w:ascii="Times New Roman" w:eastAsia="Times New Roman" w:hAnsi="Times New Roman"/>
          <w:sz w:val="28"/>
          <w:szCs w:val="28"/>
        </w:rPr>
        <w:t> </w:t>
      </w:r>
      <w:r w:rsidRPr="001A5479">
        <w:rPr>
          <w:rFonts w:ascii="Times New Roman" w:eastAsia="Times New Roman" w:hAnsi="Times New Roman"/>
          <w:sz w:val="28"/>
          <w:szCs w:val="28"/>
        </w:rPr>
        <w:t>«Художественное творчество»</w:t>
      </w:r>
    </w:p>
    <w:p w:rsidR="00FC66D2" w:rsidRPr="0042211F" w:rsidRDefault="00614F36" w:rsidP="005637E1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Интеграция содержания образовательных областей:</w:t>
      </w:r>
      <w:r w:rsidR="005637E1">
        <w:rPr>
          <w:rFonts w:ascii="Times New Roman" w:hAnsi="Times New Roman"/>
          <w:sz w:val="28"/>
          <w:szCs w:val="28"/>
        </w:rPr>
        <w:t xml:space="preserve"> «П</w:t>
      </w:r>
      <w:r w:rsidRPr="0042211F">
        <w:rPr>
          <w:rFonts w:ascii="Times New Roman" w:hAnsi="Times New Roman"/>
          <w:sz w:val="28"/>
          <w:szCs w:val="28"/>
        </w:rPr>
        <w:t>ознание</w:t>
      </w:r>
      <w:r w:rsidR="005637E1">
        <w:rPr>
          <w:rFonts w:ascii="Times New Roman" w:hAnsi="Times New Roman"/>
          <w:sz w:val="28"/>
          <w:szCs w:val="28"/>
        </w:rPr>
        <w:t>», «К</w:t>
      </w:r>
      <w:r w:rsidRPr="0042211F">
        <w:rPr>
          <w:rFonts w:ascii="Times New Roman" w:hAnsi="Times New Roman"/>
          <w:sz w:val="28"/>
          <w:szCs w:val="28"/>
        </w:rPr>
        <w:t>оммуникация</w:t>
      </w:r>
      <w:r w:rsidR="005637E1">
        <w:rPr>
          <w:rFonts w:ascii="Times New Roman" w:hAnsi="Times New Roman"/>
          <w:sz w:val="28"/>
          <w:szCs w:val="28"/>
        </w:rPr>
        <w:t>», «Ч</w:t>
      </w:r>
      <w:r w:rsidRPr="0042211F">
        <w:rPr>
          <w:rFonts w:ascii="Times New Roman" w:hAnsi="Times New Roman"/>
          <w:sz w:val="28"/>
          <w:szCs w:val="28"/>
        </w:rPr>
        <w:t>тение художественной литературы</w:t>
      </w:r>
      <w:r w:rsidR="005637E1">
        <w:rPr>
          <w:rFonts w:ascii="Times New Roman" w:hAnsi="Times New Roman"/>
          <w:sz w:val="28"/>
          <w:szCs w:val="28"/>
        </w:rPr>
        <w:t>»</w:t>
      </w:r>
      <w:r w:rsidR="00AD5BA5">
        <w:rPr>
          <w:rFonts w:ascii="Times New Roman" w:hAnsi="Times New Roman"/>
          <w:sz w:val="28"/>
          <w:szCs w:val="28"/>
        </w:rPr>
        <w:t>, «Музыка»</w:t>
      </w:r>
      <w:r w:rsidR="00FC66D2" w:rsidRPr="0042211F">
        <w:rPr>
          <w:rFonts w:ascii="Times New Roman" w:hAnsi="Times New Roman"/>
          <w:sz w:val="28"/>
          <w:szCs w:val="28"/>
        </w:rPr>
        <w:t>.</w:t>
      </w:r>
    </w:p>
    <w:p w:rsidR="006C390E" w:rsidRDefault="006C1368" w:rsidP="006C390E">
      <w:pPr>
        <w:jc w:val="both"/>
        <w:rPr>
          <w:rFonts w:ascii="Times New Roman" w:hAnsi="Times New Roman"/>
          <w:i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Задачи психолого-педагогической работы с детьми:</w:t>
      </w:r>
      <w:r w:rsidR="006C390E" w:rsidRPr="006C390E">
        <w:rPr>
          <w:rFonts w:ascii="Times New Roman" w:hAnsi="Times New Roman"/>
          <w:i/>
          <w:sz w:val="28"/>
          <w:szCs w:val="28"/>
        </w:rPr>
        <w:t xml:space="preserve"> </w:t>
      </w:r>
    </w:p>
    <w:p w:rsidR="006C390E" w:rsidRDefault="006C390E" w:rsidP="006C390E">
      <w:pPr>
        <w:jc w:val="both"/>
        <w:rPr>
          <w:rFonts w:ascii="Times New Roman" w:hAnsi="Times New Roman"/>
          <w:i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 xml:space="preserve">Образовательный аспект: </w:t>
      </w:r>
    </w:p>
    <w:p w:rsidR="006C390E" w:rsidRPr="00BE66DE" w:rsidRDefault="006C390E" w:rsidP="006C390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 xml:space="preserve">познакомить детей с техникой </w:t>
      </w:r>
      <w:r>
        <w:rPr>
          <w:rFonts w:ascii="Times New Roman" w:hAnsi="Times New Roman"/>
          <w:sz w:val="28"/>
          <w:szCs w:val="28"/>
        </w:rPr>
        <w:t>«рисования мыльной пеной»;</w:t>
      </w:r>
    </w:p>
    <w:p w:rsidR="006C390E" w:rsidRPr="00BE66DE" w:rsidRDefault="006C390E" w:rsidP="006C390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 xml:space="preserve">учить составлять цветочную композицию </w:t>
      </w:r>
      <w:r w:rsidRPr="0042211F">
        <w:rPr>
          <w:rFonts w:ascii="Times New Roman" w:hAnsi="Times New Roman"/>
          <w:sz w:val="28"/>
          <w:szCs w:val="28"/>
        </w:rPr>
        <w:t>подбирать цветовую гамму</w:t>
      </w:r>
      <w:r w:rsidRPr="00BE66DE">
        <w:rPr>
          <w:rFonts w:ascii="Times New Roman" w:hAnsi="Times New Roman"/>
          <w:sz w:val="28"/>
          <w:szCs w:val="28"/>
        </w:rPr>
        <w:t xml:space="preserve">; </w:t>
      </w:r>
    </w:p>
    <w:p w:rsidR="006C390E" w:rsidRDefault="006C390E" w:rsidP="006C390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соблюдать технику безопасности при работе с</w:t>
      </w:r>
      <w:r>
        <w:rPr>
          <w:rFonts w:ascii="Times New Roman" w:hAnsi="Times New Roman"/>
          <w:sz w:val="28"/>
          <w:szCs w:val="28"/>
        </w:rPr>
        <w:t xml:space="preserve"> мыльным раствором</w:t>
      </w:r>
      <w:r w:rsidRPr="00BE66DE">
        <w:rPr>
          <w:rFonts w:ascii="Times New Roman" w:hAnsi="Times New Roman"/>
          <w:sz w:val="28"/>
          <w:szCs w:val="28"/>
        </w:rPr>
        <w:t>;</w:t>
      </w:r>
    </w:p>
    <w:p w:rsidR="006C390E" w:rsidRPr="006C390E" w:rsidRDefault="009D461D" w:rsidP="006C390E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6C390E" w:rsidRPr="006C3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аучить самостоятельно, применять нетрадиционные техники рисования;</w:t>
      </w:r>
    </w:p>
    <w:p w:rsidR="006C390E" w:rsidRDefault="006C390E" w:rsidP="006C390E">
      <w:pPr>
        <w:jc w:val="both"/>
        <w:rPr>
          <w:rFonts w:ascii="Times New Roman" w:hAnsi="Times New Roman"/>
          <w:i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 xml:space="preserve">Развивающий аспект: </w:t>
      </w:r>
    </w:p>
    <w:p w:rsidR="006C390E" w:rsidRPr="00BE66DE" w:rsidRDefault="006C390E" w:rsidP="006C390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 xml:space="preserve">развивать эстетическое восприятие, эстетические эмоции и чувства, эмоциональный отклик на проявление красоты в своих собственных творческих работах; </w:t>
      </w:r>
    </w:p>
    <w:p w:rsidR="006C390E" w:rsidRPr="00BE66DE" w:rsidRDefault="006C390E" w:rsidP="006C390E">
      <w:pPr>
        <w:pStyle w:val="a4"/>
        <w:numPr>
          <w:ilvl w:val="0"/>
          <w:numId w:val="10"/>
        </w:numPr>
        <w:tabs>
          <w:tab w:val="left" w:pos="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66DE">
        <w:rPr>
          <w:rFonts w:ascii="Times New Roman" w:hAnsi="Times New Roman"/>
          <w:sz w:val="28"/>
          <w:szCs w:val="28"/>
        </w:rPr>
        <w:t>совершенствовать изобразительную деятельность детей: стимули</w:t>
      </w:r>
      <w:r w:rsidRPr="00BE66DE">
        <w:rPr>
          <w:rFonts w:ascii="Times New Roman" w:hAnsi="Times New Roman"/>
          <w:sz w:val="28"/>
          <w:szCs w:val="28"/>
        </w:rPr>
        <w:softHyphen/>
        <w:t>ровать и поддерживать самостоятельное определение замысла, стремле</w:t>
      </w:r>
      <w:r w:rsidRPr="00BE66DE">
        <w:rPr>
          <w:rFonts w:ascii="Times New Roman" w:hAnsi="Times New Roman"/>
          <w:sz w:val="28"/>
          <w:szCs w:val="28"/>
        </w:rPr>
        <w:softHyphen/>
        <w:t>ние создать выразительный образ, умение самостоятельно отбирать впе</w:t>
      </w:r>
      <w:r w:rsidRPr="00BE66DE">
        <w:rPr>
          <w:rFonts w:ascii="Times New Roman" w:hAnsi="Times New Roman"/>
          <w:sz w:val="28"/>
          <w:szCs w:val="28"/>
        </w:rPr>
        <w:softHyphen/>
        <w:t>чатления, переживания для определения сюжета, плани</w:t>
      </w:r>
      <w:r w:rsidRPr="00BE66DE">
        <w:rPr>
          <w:rFonts w:ascii="Times New Roman" w:hAnsi="Times New Roman"/>
          <w:sz w:val="28"/>
          <w:szCs w:val="28"/>
        </w:rPr>
        <w:softHyphen/>
        <w:t>ровать деятельность, достигать результата и оценивать его;</w:t>
      </w:r>
    </w:p>
    <w:p w:rsidR="006C390E" w:rsidRPr="00BE66DE" w:rsidRDefault="006C390E" w:rsidP="006C390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развивать творческое воображение детей</w:t>
      </w:r>
      <w:r w:rsidR="0019753F">
        <w:rPr>
          <w:rFonts w:ascii="Times New Roman" w:hAnsi="Times New Roman"/>
          <w:sz w:val="28"/>
          <w:szCs w:val="28"/>
        </w:rPr>
        <w:t>,</w:t>
      </w:r>
      <w:r w:rsidRPr="00BE66DE">
        <w:rPr>
          <w:rFonts w:ascii="Times New Roman" w:hAnsi="Times New Roman"/>
          <w:sz w:val="28"/>
          <w:szCs w:val="28"/>
        </w:rPr>
        <w:t xml:space="preserve"> творческую инициативу, способствовать формированию художественно-эстетического вкуса;</w:t>
      </w:r>
    </w:p>
    <w:p w:rsidR="006C390E" w:rsidRPr="00BE66DE" w:rsidRDefault="006C390E" w:rsidP="006C390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развивать умение участвовать в коллективных разговорах;</w:t>
      </w:r>
    </w:p>
    <w:p w:rsidR="006C390E" w:rsidRPr="00BE66DE" w:rsidRDefault="006C390E" w:rsidP="006C390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корригировать и развивать мелкую моторику кистей рук.</w:t>
      </w:r>
    </w:p>
    <w:p w:rsidR="006C390E" w:rsidRDefault="006C390E" w:rsidP="006C390E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>Воспитательный аспект:</w:t>
      </w:r>
      <w:r w:rsidRPr="0042211F">
        <w:rPr>
          <w:rFonts w:ascii="Times New Roman" w:hAnsi="Times New Roman"/>
          <w:sz w:val="28"/>
          <w:szCs w:val="28"/>
        </w:rPr>
        <w:t xml:space="preserve"> </w:t>
      </w:r>
    </w:p>
    <w:p w:rsidR="006C390E" w:rsidRPr="00FE47AD" w:rsidRDefault="006C390E" w:rsidP="006C390E">
      <w:pPr>
        <w:pStyle w:val="610"/>
        <w:numPr>
          <w:ilvl w:val="0"/>
          <w:numId w:val="11"/>
        </w:numPr>
        <w:shd w:val="clear" w:color="auto" w:fill="auto"/>
        <w:tabs>
          <w:tab w:val="left" w:pos="663"/>
          <w:tab w:val="left" w:pos="99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47AD">
        <w:rPr>
          <w:sz w:val="28"/>
          <w:szCs w:val="28"/>
        </w:rPr>
        <w:t>оспитывать у каждого ребенка стремление к акти</w:t>
      </w:r>
      <w:r>
        <w:rPr>
          <w:sz w:val="28"/>
          <w:szCs w:val="28"/>
        </w:rPr>
        <w:t>вной де</w:t>
      </w:r>
      <w:r>
        <w:rPr>
          <w:sz w:val="28"/>
          <w:szCs w:val="28"/>
        </w:rPr>
        <w:softHyphen/>
        <w:t>ятельности и творчеству;</w:t>
      </w:r>
    </w:p>
    <w:p w:rsidR="006C390E" w:rsidRPr="00BE66DE" w:rsidRDefault="006C390E" w:rsidP="006C390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воспитывать стремлени</w:t>
      </w:r>
      <w:r w:rsidR="0019753F">
        <w:rPr>
          <w:rFonts w:ascii="Times New Roman" w:hAnsi="Times New Roman"/>
          <w:sz w:val="28"/>
          <w:szCs w:val="28"/>
        </w:rPr>
        <w:t>е доставлять радость окружающим</w:t>
      </w:r>
      <w:r w:rsidRPr="00BE66DE">
        <w:rPr>
          <w:rFonts w:ascii="Times New Roman" w:hAnsi="Times New Roman"/>
          <w:sz w:val="28"/>
          <w:szCs w:val="28"/>
        </w:rPr>
        <w:t xml:space="preserve">; </w:t>
      </w:r>
    </w:p>
    <w:p w:rsidR="00614F36" w:rsidRPr="0019753F" w:rsidRDefault="006C390E" w:rsidP="0019753F">
      <w:pPr>
        <w:pStyle w:val="610"/>
        <w:numPr>
          <w:ilvl w:val="0"/>
          <w:numId w:val="11"/>
        </w:numPr>
        <w:shd w:val="clear" w:color="auto" w:fill="auto"/>
        <w:tabs>
          <w:tab w:val="left" w:pos="644"/>
          <w:tab w:val="left" w:pos="99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504E1">
        <w:rPr>
          <w:sz w:val="28"/>
          <w:szCs w:val="28"/>
        </w:rPr>
        <w:t>воспитывать цен</w:t>
      </w:r>
      <w:r w:rsidRPr="005504E1">
        <w:rPr>
          <w:sz w:val="28"/>
          <w:szCs w:val="28"/>
        </w:rPr>
        <w:softHyphen/>
        <w:t>ностное отношение к собст</w:t>
      </w:r>
      <w:r>
        <w:rPr>
          <w:sz w:val="28"/>
          <w:szCs w:val="28"/>
        </w:rPr>
        <w:t>венному труду и его результатам;</w:t>
      </w:r>
    </w:p>
    <w:p w:rsidR="00AD5BA5" w:rsidRDefault="006C1368" w:rsidP="00AD5BA5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Форма организации:</w:t>
      </w:r>
      <w:r w:rsidRPr="0042211F">
        <w:rPr>
          <w:rFonts w:ascii="Times New Roman" w:hAnsi="Times New Roman"/>
          <w:sz w:val="28"/>
          <w:szCs w:val="28"/>
        </w:rPr>
        <w:t xml:space="preserve"> групповая.</w:t>
      </w:r>
    </w:p>
    <w:p w:rsidR="0019753F" w:rsidRPr="00AD5BA5" w:rsidRDefault="006C1368" w:rsidP="00AD5BA5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Технология:</w:t>
      </w:r>
      <w:r w:rsidR="00B8056D" w:rsidRPr="0042211F">
        <w:rPr>
          <w:rFonts w:ascii="Times New Roman" w:hAnsi="Times New Roman"/>
          <w:b/>
          <w:sz w:val="28"/>
          <w:szCs w:val="28"/>
        </w:rPr>
        <w:t xml:space="preserve"> </w:t>
      </w:r>
    </w:p>
    <w:p w:rsidR="0019753F" w:rsidRPr="00AD5BA5" w:rsidRDefault="0019753F" w:rsidP="00AD5BA5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личностно – ориентированные (проблемные вопросы и ситуации);</w:t>
      </w:r>
    </w:p>
    <w:p w:rsidR="0019753F" w:rsidRPr="00AD5BA5" w:rsidRDefault="0019753F" w:rsidP="00AD5BA5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коммуникативные (эвристическая беседа и диалог, расширение и активизация словаря);</w:t>
      </w:r>
    </w:p>
    <w:p w:rsidR="0019753F" w:rsidRPr="00AD5BA5" w:rsidRDefault="0019753F" w:rsidP="00AD5BA5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игровые (оригинальность сюжета, мотивация);</w:t>
      </w:r>
    </w:p>
    <w:p w:rsidR="008E0B34" w:rsidRDefault="0019753F" w:rsidP="00AD5BA5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педагогические (доверительная беседа, стимулирование, создание ситуации успеха)</w:t>
      </w:r>
      <w:r w:rsidR="008E0B34">
        <w:rPr>
          <w:rFonts w:ascii="Times New Roman" w:hAnsi="Times New Roman"/>
          <w:color w:val="000000"/>
          <w:sz w:val="28"/>
          <w:szCs w:val="28"/>
        </w:rPr>
        <w:t>;</w:t>
      </w:r>
    </w:p>
    <w:p w:rsidR="0019753F" w:rsidRPr="008C1CDE" w:rsidRDefault="008E0B34" w:rsidP="00AD5BA5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8C1CDE">
        <w:rPr>
          <w:rFonts w:ascii="Times New Roman" w:hAnsi="Times New Roman"/>
          <w:color w:val="000000"/>
          <w:sz w:val="28"/>
          <w:szCs w:val="28"/>
        </w:rPr>
        <w:t>рисование нетрадиционными способами – мыльными пузырями</w:t>
      </w:r>
      <w:r w:rsidR="0019753F" w:rsidRPr="008C1CDE">
        <w:rPr>
          <w:rFonts w:ascii="Times New Roman" w:hAnsi="Times New Roman"/>
          <w:color w:val="000000"/>
          <w:sz w:val="28"/>
          <w:szCs w:val="28"/>
        </w:rPr>
        <w:t>.</w:t>
      </w:r>
    </w:p>
    <w:p w:rsidR="00FC66D2" w:rsidRPr="0042211F" w:rsidRDefault="006C1368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Методы:</w:t>
      </w:r>
      <w:r w:rsidR="00FC66D2" w:rsidRPr="0042211F">
        <w:rPr>
          <w:rFonts w:ascii="Times New Roman" w:hAnsi="Times New Roman"/>
          <w:sz w:val="28"/>
          <w:szCs w:val="28"/>
        </w:rPr>
        <w:t xml:space="preserve"> </w:t>
      </w:r>
    </w:p>
    <w:p w:rsidR="006C1368" w:rsidRPr="0042211F" w:rsidRDefault="00FC66D2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 </w:t>
      </w:r>
      <w:r w:rsidRPr="0042211F">
        <w:rPr>
          <w:rFonts w:ascii="Times New Roman" w:hAnsi="Times New Roman"/>
          <w:i/>
          <w:sz w:val="28"/>
          <w:szCs w:val="28"/>
        </w:rPr>
        <w:t xml:space="preserve">Словесные: </w:t>
      </w:r>
      <w:r w:rsidR="00C211F2" w:rsidRPr="0042211F">
        <w:rPr>
          <w:rFonts w:ascii="Times New Roman" w:hAnsi="Times New Roman"/>
          <w:sz w:val="28"/>
          <w:szCs w:val="28"/>
        </w:rPr>
        <w:t xml:space="preserve">беседа, </w:t>
      </w:r>
      <w:r w:rsidRPr="0042211F">
        <w:rPr>
          <w:rFonts w:ascii="Times New Roman" w:hAnsi="Times New Roman"/>
          <w:sz w:val="28"/>
          <w:szCs w:val="28"/>
        </w:rPr>
        <w:t>объяснение, повторение, речевой образец, разъяснение</w:t>
      </w:r>
      <w:r w:rsidR="00C211F2" w:rsidRPr="0042211F">
        <w:rPr>
          <w:rFonts w:ascii="Times New Roman" w:hAnsi="Times New Roman"/>
          <w:sz w:val="28"/>
          <w:szCs w:val="28"/>
        </w:rPr>
        <w:t>, рассказ</w:t>
      </w:r>
      <w:r w:rsidRPr="0042211F">
        <w:rPr>
          <w:rFonts w:ascii="Times New Roman" w:hAnsi="Times New Roman"/>
          <w:sz w:val="28"/>
          <w:szCs w:val="28"/>
        </w:rPr>
        <w:t>;</w:t>
      </w:r>
    </w:p>
    <w:p w:rsidR="00FC66D2" w:rsidRPr="0042211F" w:rsidRDefault="00FC66D2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 </w:t>
      </w:r>
      <w:r w:rsidRPr="0042211F">
        <w:rPr>
          <w:rFonts w:ascii="Times New Roman" w:hAnsi="Times New Roman"/>
          <w:i/>
          <w:sz w:val="28"/>
          <w:szCs w:val="28"/>
        </w:rPr>
        <w:t>Наглядные:</w:t>
      </w:r>
      <w:r w:rsidRPr="0042211F">
        <w:rPr>
          <w:rFonts w:ascii="Times New Roman" w:hAnsi="Times New Roman"/>
          <w:sz w:val="28"/>
          <w:szCs w:val="28"/>
        </w:rPr>
        <w:t xml:space="preserve"> показ иллюстративного материала</w:t>
      </w:r>
      <w:r w:rsidR="0019753F">
        <w:rPr>
          <w:rFonts w:ascii="Times New Roman" w:hAnsi="Times New Roman"/>
          <w:sz w:val="28"/>
          <w:szCs w:val="28"/>
        </w:rPr>
        <w:t>, показ способа действия</w:t>
      </w:r>
      <w:r w:rsidRPr="0042211F">
        <w:rPr>
          <w:rFonts w:ascii="Times New Roman" w:hAnsi="Times New Roman"/>
          <w:sz w:val="28"/>
          <w:szCs w:val="28"/>
        </w:rPr>
        <w:t>;</w:t>
      </w:r>
    </w:p>
    <w:p w:rsidR="00FC66D2" w:rsidRPr="0042211F" w:rsidRDefault="00FC66D2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 </w:t>
      </w:r>
      <w:r w:rsidRPr="0042211F">
        <w:rPr>
          <w:rFonts w:ascii="Times New Roman" w:hAnsi="Times New Roman"/>
          <w:i/>
          <w:sz w:val="28"/>
          <w:szCs w:val="28"/>
        </w:rPr>
        <w:t>Игровые:</w:t>
      </w:r>
      <w:r w:rsidRPr="0042211F">
        <w:rPr>
          <w:rFonts w:ascii="Times New Roman" w:hAnsi="Times New Roman"/>
          <w:sz w:val="28"/>
          <w:szCs w:val="28"/>
        </w:rPr>
        <w:t xml:space="preserve"> сюрпризный момент</w:t>
      </w:r>
      <w:r w:rsidR="00183DAC" w:rsidRPr="0042211F">
        <w:rPr>
          <w:rFonts w:ascii="Times New Roman" w:hAnsi="Times New Roman"/>
          <w:sz w:val="28"/>
          <w:szCs w:val="28"/>
        </w:rPr>
        <w:t xml:space="preserve">, </w:t>
      </w:r>
      <w:r w:rsidR="00AD5BA5">
        <w:rPr>
          <w:rFonts w:ascii="Times New Roman" w:hAnsi="Times New Roman"/>
          <w:sz w:val="28"/>
          <w:szCs w:val="28"/>
        </w:rPr>
        <w:t>имитационная игра</w:t>
      </w:r>
      <w:r w:rsidR="005637E1">
        <w:rPr>
          <w:rFonts w:ascii="Times New Roman" w:hAnsi="Times New Roman"/>
          <w:sz w:val="28"/>
          <w:szCs w:val="28"/>
        </w:rPr>
        <w:t>, отгадывание загадки</w:t>
      </w:r>
      <w:r w:rsidRPr="0042211F">
        <w:rPr>
          <w:rFonts w:ascii="Times New Roman" w:hAnsi="Times New Roman"/>
          <w:sz w:val="28"/>
          <w:szCs w:val="28"/>
        </w:rPr>
        <w:t>.</w:t>
      </w:r>
    </w:p>
    <w:p w:rsidR="004A41F3" w:rsidRPr="0042211F" w:rsidRDefault="004A41F3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 xml:space="preserve">   Практические:</w:t>
      </w:r>
      <w:r w:rsidRPr="0042211F">
        <w:rPr>
          <w:rFonts w:ascii="Times New Roman" w:hAnsi="Times New Roman"/>
          <w:sz w:val="28"/>
          <w:szCs w:val="28"/>
        </w:rPr>
        <w:t xml:space="preserve"> работа с</w:t>
      </w:r>
      <w:r w:rsidR="0019753F">
        <w:rPr>
          <w:rFonts w:ascii="Times New Roman" w:hAnsi="Times New Roman"/>
          <w:sz w:val="28"/>
          <w:szCs w:val="28"/>
        </w:rPr>
        <w:t xml:space="preserve"> красками, дорисовывание кисточками</w:t>
      </w:r>
      <w:r w:rsidR="00F35F5C" w:rsidRPr="0042211F">
        <w:rPr>
          <w:rFonts w:ascii="Times New Roman" w:hAnsi="Times New Roman"/>
          <w:sz w:val="28"/>
          <w:szCs w:val="28"/>
        </w:rPr>
        <w:t>.</w:t>
      </w:r>
    </w:p>
    <w:p w:rsidR="00C211F2" w:rsidRDefault="00C211F2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</w:t>
      </w:r>
      <w:r w:rsidRPr="0042211F">
        <w:rPr>
          <w:rFonts w:ascii="Times New Roman" w:hAnsi="Times New Roman"/>
          <w:i/>
          <w:sz w:val="28"/>
          <w:szCs w:val="28"/>
        </w:rPr>
        <w:t xml:space="preserve"> Стимулирования и мотивации:</w:t>
      </w:r>
      <w:r w:rsidRPr="0042211F">
        <w:rPr>
          <w:rFonts w:ascii="Times New Roman" w:hAnsi="Times New Roman"/>
          <w:sz w:val="28"/>
          <w:szCs w:val="28"/>
        </w:rPr>
        <w:t xml:space="preserve"> стимулирование интереса к изготовлению</w:t>
      </w:r>
      <w:r w:rsidR="0019753F">
        <w:rPr>
          <w:rFonts w:ascii="Times New Roman" w:hAnsi="Times New Roman"/>
          <w:sz w:val="28"/>
          <w:szCs w:val="28"/>
        </w:rPr>
        <w:t xml:space="preserve"> красивого рисунка</w:t>
      </w:r>
      <w:r w:rsidRPr="0042211F">
        <w:rPr>
          <w:rFonts w:ascii="Times New Roman" w:hAnsi="Times New Roman"/>
          <w:sz w:val="28"/>
          <w:szCs w:val="28"/>
        </w:rPr>
        <w:t xml:space="preserve">, ситуация успеха. </w:t>
      </w:r>
    </w:p>
    <w:p w:rsidR="00197570" w:rsidRPr="0042211F" w:rsidRDefault="00197570" w:rsidP="0042211F">
      <w:pPr>
        <w:jc w:val="both"/>
        <w:rPr>
          <w:rFonts w:ascii="Times New Roman" w:hAnsi="Times New Roman"/>
          <w:sz w:val="28"/>
          <w:szCs w:val="28"/>
        </w:rPr>
      </w:pPr>
      <w:r w:rsidRPr="00197570">
        <w:rPr>
          <w:rFonts w:ascii="Times New Roman" w:hAnsi="Times New Roman"/>
          <w:i/>
          <w:sz w:val="28"/>
          <w:szCs w:val="28"/>
        </w:rPr>
        <w:t>Методы воздействия на эмоциональную сферу:</w:t>
      </w:r>
      <w:r>
        <w:rPr>
          <w:rFonts w:ascii="Times New Roman" w:hAnsi="Times New Roman"/>
          <w:sz w:val="28"/>
          <w:szCs w:val="28"/>
        </w:rPr>
        <w:t xml:space="preserve"> рефлексия.</w:t>
      </w:r>
    </w:p>
    <w:p w:rsidR="0019753F" w:rsidRPr="009B7765" w:rsidRDefault="005637E1" w:rsidP="009B7765">
      <w:pPr>
        <w:shd w:val="clear" w:color="auto" w:fill="FFFFFF"/>
        <w:spacing w:after="0" w:line="360" w:lineRule="atLeast"/>
        <w:textAlignment w:val="baseline"/>
        <w:rPr>
          <w:rFonts w:ascii="inherit" w:hAnsi="inherit" w:cs="Helvetica"/>
          <w:color w:val="0E2202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Материал и оборудование</w:t>
      </w:r>
      <w:r w:rsidR="006C1368" w:rsidRPr="0042211F">
        <w:rPr>
          <w:rFonts w:ascii="Times New Roman" w:hAnsi="Times New Roman"/>
          <w:b/>
          <w:sz w:val="28"/>
          <w:szCs w:val="28"/>
        </w:rPr>
        <w:t>:</w:t>
      </w:r>
      <w:r w:rsidR="00B479B3" w:rsidRPr="0042211F">
        <w:rPr>
          <w:rFonts w:ascii="Times New Roman" w:hAnsi="Times New Roman"/>
          <w:sz w:val="28"/>
          <w:szCs w:val="28"/>
        </w:rPr>
        <w:t xml:space="preserve"> </w:t>
      </w:r>
      <w:r w:rsidR="0019753F"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 w:rsidR="001E5901" w:rsidRPr="001E5901">
        <w:rPr>
          <w:rStyle w:val="apple-converted-space"/>
          <w:rFonts w:ascii="Times New Roman" w:hAnsi="Times New Roman"/>
          <w:sz w:val="28"/>
          <w:szCs w:val="28"/>
        </w:rPr>
        <w:t>мыльные пузыри,</w:t>
      </w:r>
      <w:r w:rsidR="001E5901">
        <w:rPr>
          <w:rStyle w:val="apple-converted-space"/>
          <w:rFonts w:ascii="Arial" w:hAnsi="Arial" w:cs="Arial"/>
          <w:color w:val="555555"/>
          <w:sz w:val="21"/>
          <w:szCs w:val="21"/>
        </w:rPr>
        <w:t xml:space="preserve"> </w:t>
      </w:r>
      <w:r w:rsidR="0019753F" w:rsidRPr="0019753F">
        <w:rPr>
          <w:rFonts w:ascii="Times New Roman" w:hAnsi="Times New Roman"/>
          <w:sz w:val="28"/>
          <w:szCs w:val="28"/>
        </w:rPr>
        <w:t>коктейльные трубочки, кисти, гуашь различных цветов, листы бумаги (формат может быть любой), емкость для воды, жидкое детское мыло</w:t>
      </w:r>
      <w:r w:rsidR="009B7765">
        <w:rPr>
          <w:rFonts w:ascii="Times New Roman" w:hAnsi="Times New Roman"/>
          <w:sz w:val="28"/>
          <w:szCs w:val="28"/>
        </w:rPr>
        <w:t xml:space="preserve">, </w:t>
      </w:r>
      <w:r w:rsidR="001E5901"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емкости для смешивания раствора</w:t>
      </w:r>
      <w:r w:rsidR="009B7765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,</w:t>
      </w:r>
      <w:r w:rsidR="009B7765">
        <w:rPr>
          <w:rFonts w:ascii="inherit" w:hAnsi="inherit" w:cs="Helvetica"/>
          <w:color w:val="0E2202"/>
          <w:sz w:val="23"/>
          <w:szCs w:val="23"/>
        </w:rPr>
        <w:t xml:space="preserve"> </w:t>
      </w:r>
      <w:r w:rsidR="001E5901"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вода</w:t>
      </w:r>
      <w:r w:rsidR="009B7765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 xml:space="preserve">, </w:t>
      </w:r>
      <w:r w:rsidR="001E5901"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деревянные палочки или пластиковые ложечки для размешивания раствора</w:t>
      </w:r>
      <w:r w:rsidR="009B7765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 xml:space="preserve">, </w:t>
      </w:r>
      <w:r w:rsidR="001E5901"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тряпочка</w:t>
      </w:r>
      <w:r w:rsidR="009B7765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.</w:t>
      </w:r>
    </w:p>
    <w:p w:rsidR="006C1368" w:rsidRPr="0042211F" w:rsidRDefault="006C1368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Используемые формы педагогического общения:</w:t>
      </w:r>
      <w:r w:rsidRPr="0042211F">
        <w:rPr>
          <w:rFonts w:ascii="Times New Roman" w:hAnsi="Times New Roman"/>
          <w:sz w:val="28"/>
          <w:szCs w:val="28"/>
        </w:rPr>
        <w:t xml:space="preserve"> диалог, полилог</w:t>
      </w:r>
      <w:r w:rsidR="00C211F2" w:rsidRPr="0042211F">
        <w:rPr>
          <w:rFonts w:ascii="Times New Roman" w:hAnsi="Times New Roman"/>
          <w:sz w:val="28"/>
          <w:szCs w:val="28"/>
        </w:rPr>
        <w:t>, монолог</w:t>
      </w:r>
      <w:r w:rsidRPr="0042211F">
        <w:rPr>
          <w:rFonts w:ascii="Times New Roman" w:hAnsi="Times New Roman"/>
          <w:sz w:val="28"/>
          <w:szCs w:val="28"/>
        </w:rPr>
        <w:t>.</w:t>
      </w:r>
    </w:p>
    <w:p w:rsidR="006C1368" w:rsidRPr="0042211F" w:rsidRDefault="006C1368" w:rsidP="0042211F">
      <w:pPr>
        <w:jc w:val="both"/>
        <w:rPr>
          <w:rFonts w:ascii="Times New Roman" w:hAnsi="Times New Roman"/>
          <w:b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Планируемый результат, выраженный в интегративных качествах ребенка: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C1368" w:rsidRPr="0042211F" w:rsidTr="006C1368">
        <w:tc>
          <w:tcPr>
            <w:tcW w:w="3227" w:type="dxa"/>
          </w:tcPr>
          <w:p w:rsidR="006C1368" w:rsidRPr="0042211F" w:rsidRDefault="006C1368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6344" w:type="dxa"/>
          </w:tcPr>
          <w:p w:rsidR="006C1368" w:rsidRPr="0042211F" w:rsidRDefault="006C1368" w:rsidP="00AD5BA5">
            <w:pPr>
              <w:pStyle w:val="a4"/>
              <w:numPr>
                <w:ilvl w:val="0"/>
                <w:numId w:val="2"/>
              </w:numPr>
              <w:ind w:left="742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активно познает и опис</w:t>
            </w:r>
            <w:r w:rsidR="004A4D21">
              <w:rPr>
                <w:rFonts w:ascii="Times New Roman" w:hAnsi="Times New Roman"/>
                <w:sz w:val="28"/>
                <w:szCs w:val="28"/>
              </w:rPr>
              <w:t xml:space="preserve">ывает основные </w:t>
            </w:r>
            <w:r w:rsidR="00AD5B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A4D21">
              <w:rPr>
                <w:rFonts w:ascii="Times New Roman" w:hAnsi="Times New Roman"/>
                <w:sz w:val="28"/>
                <w:szCs w:val="28"/>
              </w:rPr>
              <w:t>этапы работы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1368" w:rsidRPr="0042211F" w:rsidRDefault="006C1368" w:rsidP="0042211F">
            <w:pPr>
              <w:pStyle w:val="a4"/>
              <w:numPr>
                <w:ilvl w:val="0"/>
                <w:numId w:val="2"/>
              </w:numPr>
              <w:ind w:left="0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умение аргументировать свой ответ;</w:t>
            </w:r>
          </w:p>
          <w:p w:rsidR="006C1368" w:rsidRPr="0042211F" w:rsidRDefault="00FD5885" w:rsidP="00AD5BA5">
            <w:pPr>
              <w:pStyle w:val="a4"/>
              <w:numPr>
                <w:ilvl w:val="0"/>
                <w:numId w:val="2"/>
              </w:numPr>
              <w:spacing w:after="200"/>
              <w:ind w:left="742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проявляется познавательный интерес к выполняемой работе.</w:t>
            </w:r>
          </w:p>
        </w:tc>
      </w:tr>
      <w:tr w:rsidR="006C1368" w:rsidRPr="0042211F" w:rsidTr="006C1368">
        <w:tc>
          <w:tcPr>
            <w:tcW w:w="3227" w:type="dxa"/>
          </w:tcPr>
          <w:p w:rsidR="006C1368" w:rsidRPr="0042211F" w:rsidRDefault="00FD5885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 xml:space="preserve">Эмоционально </w:t>
            </w:r>
            <w:r w:rsidRPr="0042211F">
              <w:rPr>
                <w:rFonts w:ascii="Times New Roman" w:hAnsi="Times New Roman"/>
                <w:sz w:val="28"/>
                <w:szCs w:val="28"/>
              </w:rPr>
              <w:lastRenderedPageBreak/>
              <w:t>отзывчивый</w:t>
            </w:r>
          </w:p>
        </w:tc>
        <w:tc>
          <w:tcPr>
            <w:tcW w:w="6344" w:type="dxa"/>
          </w:tcPr>
          <w:p w:rsidR="006C1368" w:rsidRPr="0042211F" w:rsidRDefault="00FD5885" w:rsidP="0042211F">
            <w:pPr>
              <w:pStyle w:val="a4"/>
              <w:numPr>
                <w:ilvl w:val="0"/>
                <w:numId w:val="3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и понимает эмоции, умеет </w:t>
            </w:r>
            <w:r w:rsidRPr="0042211F">
              <w:rPr>
                <w:rFonts w:ascii="Times New Roman" w:hAnsi="Times New Roman"/>
                <w:sz w:val="28"/>
                <w:szCs w:val="28"/>
              </w:rPr>
              <w:lastRenderedPageBreak/>
              <w:t>выразить свое эмоциональное состояние при помощи нарисованного солнца;</w:t>
            </w:r>
          </w:p>
          <w:p w:rsidR="00FD5885" w:rsidRPr="0042211F" w:rsidRDefault="00FD5885" w:rsidP="0042211F">
            <w:pPr>
              <w:pStyle w:val="a4"/>
              <w:numPr>
                <w:ilvl w:val="0"/>
                <w:numId w:val="3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испытывает радость от выполняемой работы.</w:t>
            </w:r>
          </w:p>
        </w:tc>
      </w:tr>
      <w:tr w:rsidR="006C1368" w:rsidRPr="0042211F" w:rsidTr="006C1368">
        <w:tc>
          <w:tcPr>
            <w:tcW w:w="3227" w:type="dxa"/>
          </w:tcPr>
          <w:p w:rsidR="006C1368" w:rsidRPr="0042211F" w:rsidRDefault="00FD5885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Овладевший средствами общения и способами взаимодействия </w:t>
            </w:r>
            <w:r w:rsidR="00183DAC" w:rsidRPr="0042211F">
              <w:rPr>
                <w:rFonts w:ascii="Times New Roman" w:hAnsi="Times New Roman"/>
                <w:sz w:val="28"/>
                <w:szCs w:val="28"/>
              </w:rPr>
              <w:t>с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 xml:space="preserve"> взрослым и сверстниками</w:t>
            </w:r>
          </w:p>
        </w:tc>
        <w:tc>
          <w:tcPr>
            <w:tcW w:w="6344" w:type="dxa"/>
          </w:tcPr>
          <w:p w:rsidR="006C1368" w:rsidRPr="0042211F" w:rsidRDefault="00FD5885" w:rsidP="0042211F">
            <w:pPr>
              <w:pStyle w:val="a4"/>
              <w:numPr>
                <w:ilvl w:val="0"/>
                <w:numId w:val="4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ребенок проявляет уважение к взрослым;</w:t>
            </w:r>
          </w:p>
          <w:p w:rsidR="00FD5885" w:rsidRPr="0042211F" w:rsidRDefault="00FD5885" w:rsidP="0042211F">
            <w:pPr>
              <w:pStyle w:val="a4"/>
              <w:numPr>
                <w:ilvl w:val="0"/>
                <w:numId w:val="4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умеет вежливо обращаться с просьбой;</w:t>
            </w:r>
          </w:p>
          <w:p w:rsidR="00FD5885" w:rsidRPr="0042211F" w:rsidRDefault="00FD5885" w:rsidP="0042211F">
            <w:pPr>
              <w:pStyle w:val="a4"/>
              <w:numPr>
                <w:ilvl w:val="0"/>
                <w:numId w:val="4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 xml:space="preserve">с удовольствием вступает в общение </w:t>
            </w:r>
            <w:r w:rsidR="00183DAC" w:rsidRPr="0042211F">
              <w:rPr>
                <w:rFonts w:ascii="Times New Roman" w:hAnsi="Times New Roman"/>
                <w:sz w:val="28"/>
                <w:szCs w:val="28"/>
              </w:rPr>
              <w:t>с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 xml:space="preserve"> взрослым.</w:t>
            </w:r>
          </w:p>
        </w:tc>
      </w:tr>
      <w:tr w:rsidR="006C1368" w:rsidRPr="0042211F" w:rsidTr="006C1368">
        <w:tc>
          <w:tcPr>
            <w:tcW w:w="3227" w:type="dxa"/>
          </w:tcPr>
          <w:p w:rsidR="006C1368" w:rsidRPr="0042211F" w:rsidRDefault="00FD5885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6344" w:type="dxa"/>
          </w:tcPr>
          <w:p w:rsidR="00FD5885" w:rsidRPr="0042211F" w:rsidRDefault="00FD5885" w:rsidP="0042211F">
            <w:pPr>
              <w:pStyle w:val="a4"/>
              <w:numPr>
                <w:ilvl w:val="0"/>
                <w:numId w:val="6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стремится к проявлению творческой инициативы;</w:t>
            </w:r>
          </w:p>
          <w:p w:rsidR="00FD5885" w:rsidRPr="0042211F" w:rsidRDefault="00FD5885" w:rsidP="0042211F">
            <w:pPr>
              <w:pStyle w:val="a4"/>
              <w:numPr>
                <w:ilvl w:val="0"/>
                <w:numId w:val="5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 xml:space="preserve">применение способа </w:t>
            </w:r>
            <w:r w:rsidR="004A4D21">
              <w:rPr>
                <w:rFonts w:ascii="Times New Roman" w:hAnsi="Times New Roman"/>
                <w:sz w:val="28"/>
                <w:szCs w:val="28"/>
              </w:rPr>
              <w:t>выполнения рисунка с помощью мыльной пены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5885" w:rsidRPr="0042211F" w:rsidRDefault="004A4D21" w:rsidP="0042211F">
            <w:pPr>
              <w:pStyle w:val="a4"/>
              <w:numPr>
                <w:ilvl w:val="0"/>
                <w:numId w:val="5"/>
              </w:numPr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самостоятельно домыслить, дорисовать рисунок</w:t>
            </w:r>
            <w:r w:rsidR="009D5EEF" w:rsidRPr="004221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1368" w:rsidRPr="0042211F" w:rsidTr="006C1368">
        <w:tc>
          <w:tcPr>
            <w:tcW w:w="3227" w:type="dxa"/>
          </w:tcPr>
          <w:p w:rsidR="006C1368" w:rsidRPr="0042211F" w:rsidRDefault="009D5EEF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Овладевший универсальными предпосылками учебной деятельности</w:t>
            </w:r>
          </w:p>
        </w:tc>
        <w:tc>
          <w:tcPr>
            <w:tcW w:w="6344" w:type="dxa"/>
          </w:tcPr>
          <w:p w:rsidR="006C1368" w:rsidRPr="0042211F" w:rsidRDefault="009D5EEF" w:rsidP="0042211F">
            <w:pPr>
              <w:pStyle w:val="a4"/>
              <w:numPr>
                <w:ilvl w:val="0"/>
                <w:numId w:val="7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ребенок слушает и понимает взрослого;</w:t>
            </w:r>
          </w:p>
          <w:p w:rsidR="009D5EEF" w:rsidRPr="0042211F" w:rsidRDefault="009D5EEF" w:rsidP="0042211F">
            <w:pPr>
              <w:pStyle w:val="a4"/>
              <w:numPr>
                <w:ilvl w:val="0"/>
                <w:numId w:val="7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самостоятельно планирует 2-3 последовательных действий;</w:t>
            </w:r>
          </w:p>
          <w:p w:rsidR="009D5EEF" w:rsidRPr="0042211F" w:rsidRDefault="009D5EEF" w:rsidP="0042211F">
            <w:pPr>
              <w:pStyle w:val="a4"/>
              <w:numPr>
                <w:ilvl w:val="0"/>
                <w:numId w:val="7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 xml:space="preserve">стремится к результативному выполнению работы, т.е. </w:t>
            </w:r>
            <w:r w:rsidR="004A4D21">
              <w:rPr>
                <w:rFonts w:ascii="Times New Roman" w:hAnsi="Times New Roman"/>
                <w:sz w:val="28"/>
                <w:szCs w:val="28"/>
              </w:rPr>
              <w:t>придумать сюжет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1368" w:rsidRPr="0042211F" w:rsidTr="006C1368">
        <w:tc>
          <w:tcPr>
            <w:tcW w:w="3227" w:type="dxa"/>
          </w:tcPr>
          <w:p w:rsidR="006C1368" w:rsidRPr="0042211F" w:rsidRDefault="009D5EEF" w:rsidP="00422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Овладевший необходимыми специальными умениями и навыками</w:t>
            </w:r>
          </w:p>
        </w:tc>
        <w:tc>
          <w:tcPr>
            <w:tcW w:w="6344" w:type="dxa"/>
          </w:tcPr>
          <w:p w:rsidR="006C1368" w:rsidRPr="0042211F" w:rsidRDefault="004A4D21" w:rsidP="0042211F">
            <w:pPr>
              <w:pStyle w:val="a4"/>
              <w:numPr>
                <w:ilvl w:val="0"/>
                <w:numId w:val="8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пользоваться кистью и красками</w:t>
            </w:r>
            <w:r w:rsidR="009D5EEF" w:rsidRPr="00422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5EEF" w:rsidRPr="0042211F" w:rsidRDefault="009D5EEF" w:rsidP="0042211F">
            <w:pPr>
              <w:pStyle w:val="a4"/>
              <w:numPr>
                <w:ilvl w:val="0"/>
                <w:numId w:val="8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умен</w:t>
            </w:r>
            <w:r w:rsidR="004A4D21">
              <w:rPr>
                <w:rFonts w:ascii="Times New Roman" w:hAnsi="Times New Roman"/>
                <w:sz w:val="28"/>
                <w:szCs w:val="28"/>
              </w:rPr>
              <w:t>ие создавать сюжет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5EEF" w:rsidRPr="0042211F" w:rsidRDefault="009D5EEF" w:rsidP="004A4D21">
            <w:pPr>
              <w:pStyle w:val="a4"/>
              <w:numPr>
                <w:ilvl w:val="0"/>
                <w:numId w:val="8"/>
              </w:numPr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11F">
              <w:rPr>
                <w:rFonts w:ascii="Times New Roman" w:hAnsi="Times New Roman"/>
                <w:sz w:val="28"/>
                <w:szCs w:val="28"/>
              </w:rPr>
              <w:t>получение</w:t>
            </w:r>
            <w:r w:rsidR="004A4D21">
              <w:rPr>
                <w:rFonts w:ascii="Times New Roman" w:hAnsi="Times New Roman"/>
                <w:sz w:val="28"/>
                <w:szCs w:val="28"/>
              </w:rPr>
              <w:t xml:space="preserve"> законченного изображения</w:t>
            </w:r>
            <w:r w:rsidRPr="004221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87F6D" w:rsidRPr="00E75514" w:rsidRDefault="00F24BBA" w:rsidP="00187F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5514" w:rsidRPr="00E75514">
        <w:rPr>
          <w:rFonts w:ascii="Times New Roman" w:hAnsi="Times New Roman"/>
          <w:b/>
          <w:sz w:val="28"/>
          <w:szCs w:val="28"/>
        </w:rPr>
        <w:t>Организация пространства:</w:t>
      </w:r>
      <w:r w:rsidR="00187F6D" w:rsidRPr="00187F6D">
        <w:rPr>
          <w:rFonts w:ascii="Times New Roman" w:hAnsi="Times New Roman"/>
          <w:sz w:val="28"/>
          <w:szCs w:val="28"/>
        </w:rPr>
        <w:t xml:space="preserve"> </w:t>
      </w:r>
      <w:r w:rsidR="00187F6D">
        <w:rPr>
          <w:rFonts w:ascii="Times New Roman" w:hAnsi="Times New Roman"/>
          <w:sz w:val="28"/>
          <w:szCs w:val="28"/>
        </w:rPr>
        <w:t>на одном из столов лежит все необходимое, дети самостоятельно организуют рабочее пространство, детские столы стоят так, чтобы дети могли свободно перемещаться по группе.</w:t>
      </w:r>
    </w:p>
    <w:p w:rsidR="00202A35" w:rsidRPr="00F24BBA" w:rsidRDefault="00187F6D" w:rsidP="004221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2A35" w:rsidRPr="00F24BBA">
        <w:rPr>
          <w:rFonts w:ascii="Times New Roman" w:hAnsi="Times New Roman"/>
          <w:b/>
          <w:sz w:val="28"/>
          <w:szCs w:val="28"/>
        </w:rPr>
        <w:t>Ход занятия.</w:t>
      </w:r>
    </w:p>
    <w:p w:rsidR="009B7765" w:rsidRDefault="009B7765" w:rsidP="009B7765">
      <w:pPr>
        <w:rPr>
          <w:rFonts w:ascii="Times New Roman" w:hAnsi="Times New Roman"/>
          <w:sz w:val="28"/>
          <w:szCs w:val="28"/>
        </w:rPr>
        <w:sectPr w:rsidR="009B7765" w:rsidSect="00183DAC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9B7765" w:rsidRPr="009B7765" w:rsidRDefault="009B7765" w:rsidP="009D46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9B7765">
        <w:rPr>
          <w:rFonts w:ascii="Times New Roman" w:hAnsi="Times New Roman"/>
          <w:sz w:val="28"/>
          <w:szCs w:val="28"/>
        </w:rPr>
        <w:t>Я богатая шарами,</w:t>
      </w:r>
      <w:r w:rsidRPr="009B7765">
        <w:rPr>
          <w:rFonts w:ascii="Times New Roman" w:hAnsi="Times New Roman"/>
          <w:sz w:val="28"/>
          <w:szCs w:val="28"/>
        </w:rPr>
        <w:br/>
        <w:t>Ими я делюсь с друзьями.</w:t>
      </w:r>
      <w:r w:rsidRPr="009B7765">
        <w:rPr>
          <w:rFonts w:ascii="Times New Roman" w:hAnsi="Times New Roman"/>
          <w:sz w:val="28"/>
          <w:szCs w:val="28"/>
        </w:rPr>
        <w:br/>
        <w:t>У меня шары с собой -</w:t>
      </w:r>
      <w:r w:rsidRPr="009B7765">
        <w:rPr>
          <w:rFonts w:ascii="Times New Roman" w:hAnsi="Times New Roman"/>
          <w:sz w:val="28"/>
          <w:szCs w:val="28"/>
        </w:rPr>
        <w:br/>
        <w:t>Жёлтый, красный, голубой.</w:t>
      </w:r>
      <w:r w:rsidRPr="009B7765">
        <w:rPr>
          <w:rFonts w:ascii="Times New Roman" w:hAnsi="Times New Roman"/>
          <w:sz w:val="28"/>
          <w:szCs w:val="28"/>
        </w:rPr>
        <w:br/>
        <w:t>Не на нитке, а в кармане,</w:t>
      </w:r>
      <w:r w:rsidRPr="009B7765">
        <w:rPr>
          <w:rFonts w:ascii="Times New Roman" w:hAnsi="Times New Roman"/>
          <w:sz w:val="28"/>
          <w:szCs w:val="28"/>
        </w:rPr>
        <w:br/>
        <w:t>В длинном с крышечкой стакане.</w:t>
      </w:r>
      <w:r w:rsidRPr="009B7765">
        <w:rPr>
          <w:rFonts w:ascii="Times New Roman" w:hAnsi="Times New Roman"/>
          <w:sz w:val="28"/>
          <w:szCs w:val="28"/>
        </w:rPr>
        <w:br/>
        <w:t>Если только захочу,</w:t>
      </w:r>
      <w:r w:rsidRPr="009B7765">
        <w:rPr>
          <w:rFonts w:ascii="Times New Roman" w:hAnsi="Times New Roman"/>
          <w:sz w:val="28"/>
          <w:szCs w:val="28"/>
        </w:rPr>
        <w:br/>
        <w:t>Небо всё я расцвечу.</w:t>
      </w:r>
      <w:r w:rsidRPr="009B7765">
        <w:rPr>
          <w:rFonts w:ascii="Times New Roman" w:hAnsi="Times New Roman"/>
          <w:sz w:val="28"/>
          <w:szCs w:val="28"/>
        </w:rPr>
        <w:br/>
        <w:t>Каждый шар меняет цвет,</w:t>
      </w:r>
      <w:r w:rsidRPr="009B7765">
        <w:rPr>
          <w:rFonts w:ascii="Times New Roman" w:hAnsi="Times New Roman"/>
          <w:sz w:val="28"/>
          <w:szCs w:val="28"/>
        </w:rPr>
        <w:br/>
        <w:t>Словно радуги привет.</w:t>
      </w:r>
      <w:r w:rsidRPr="009B7765">
        <w:rPr>
          <w:rFonts w:ascii="Times New Roman" w:hAnsi="Times New Roman"/>
          <w:sz w:val="28"/>
          <w:szCs w:val="28"/>
        </w:rPr>
        <w:br/>
      </w:r>
      <w:r w:rsidRPr="009B7765">
        <w:rPr>
          <w:rFonts w:ascii="Times New Roman" w:hAnsi="Times New Roman"/>
          <w:sz w:val="28"/>
          <w:szCs w:val="28"/>
        </w:rPr>
        <w:lastRenderedPageBreak/>
        <w:t>Вместе с птицами летают,</w:t>
      </w:r>
      <w:r w:rsidRPr="009B7765">
        <w:rPr>
          <w:rFonts w:ascii="Times New Roman" w:hAnsi="Times New Roman"/>
          <w:sz w:val="28"/>
          <w:szCs w:val="28"/>
        </w:rPr>
        <w:br/>
        <w:t>В синеве небесной тают,</w:t>
      </w:r>
      <w:r w:rsidRPr="009B7765">
        <w:rPr>
          <w:rFonts w:ascii="Times New Roman" w:hAnsi="Times New Roman"/>
          <w:sz w:val="28"/>
          <w:szCs w:val="28"/>
        </w:rPr>
        <w:br/>
        <w:t>И красуются собой</w:t>
      </w:r>
      <w:r w:rsidRPr="009B7765">
        <w:rPr>
          <w:rFonts w:ascii="Times New Roman" w:hAnsi="Times New Roman"/>
          <w:sz w:val="28"/>
          <w:szCs w:val="28"/>
        </w:rPr>
        <w:br/>
        <w:t>Жёлтый, красный, голубой.</w:t>
      </w:r>
      <w:r w:rsidRPr="009B7765">
        <w:rPr>
          <w:rFonts w:ascii="Times New Roman" w:hAnsi="Times New Roman"/>
          <w:sz w:val="28"/>
          <w:szCs w:val="28"/>
        </w:rPr>
        <w:br/>
        <w:t>А зелёный жёлтым стал,</w:t>
      </w:r>
      <w:r w:rsidRPr="009B7765">
        <w:rPr>
          <w:rFonts w:ascii="Times New Roman" w:hAnsi="Times New Roman"/>
          <w:sz w:val="28"/>
          <w:szCs w:val="28"/>
        </w:rPr>
        <w:br/>
        <w:t>Ловко краску поменял!</w:t>
      </w:r>
      <w:r w:rsidRPr="009B7765">
        <w:rPr>
          <w:rFonts w:ascii="Times New Roman" w:hAnsi="Times New Roman"/>
          <w:sz w:val="28"/>
          <w:szCs w:val="28"/>
        </w:rPr>
        <w:br/>
        <w:t>Чем же я богата,</w:t>
      </w:r>
      <w:r w:rsidRPr="009B7765">
        <w:rPr>
          <w:rFonts w:ascii="Times New Roman" w:hAnsi="Times New Roman"/>
          <w:sz w:val="28"/>
          <w:szCs w:val="28"/>
        </w:rPr>
        <w:br/>
        <w:t>Скажите мне, ребята!</w:t>
      </w:r>
      <w:r w:rsidRPr="009B7765">
        <w:rPr>
          <w:rFonts w:ascii="Times New Roman" w:hAnsi="Times New Roman"/>
          <w:sz w:val="28"/>
          <w:szCs w:val="28"/>
        </w:rPr>
        <w:br/>
        <w:t>(Мыльные пузыри)</w:t>
      </w:r>
    </w:p>
    <w:p w:rsidR="009B7765" w:rsidRDefault="009B7765" w:rsidP="009D461D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i/>
          <w:sz w:val="28"/>
          <w:szCs w:val="28"/>
        </w:rPr>
        <w:sectPr w:rsidR="009B7765" w:rsidSect="009B7765">
          <w:type w:val="continuous"/>
          <w:pgSz w:w="11906" w:h="16838"/>
          <w:pgMar w:top="993" w:right="850" w:bottom="568" w:left="1701" w:header="708" w:footer="708" w:gutter="0"/>
          <w:cols w:num="2" w:space="708"/>
          <w:docGrid w:linePitch="360"/>
        </w:sectPr>
      </w:pP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B7765">
        <w:rPr>
          <w:i/>
          <w:sz w:val="28"/>
          <w:szCs w:val="28"/>
        </w:rPr>
        <w:lastRenderedPageBreak/>
        <w:t>Воспитатель показывает детям набор для выдувания мыльных пузырей и читает стихотворение о мыльном пузыре:</w:t>
      </w:r>
    </w:p>
    <w:p w:rsidR="009B7765" w:rsidRDefault="009B7765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  <w:sectPr w:rsidR="009B7765" w:rsidSect="009B7765">
          <w:type w:val="continuous"/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lastRenderedPageBreak/>
        <w:t>В мыльной воде родился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В шарик превратился.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lastRenderedPageBreak/>
        <w:t>К солнышку полетел,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Да не долетел - лопнул</w:t>
      </w:r>
    </w:p>
    <w:p w:rsidR="009B7765" w:rsidRDefault="009B7765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  <w:sectPr w:rsidR="009B7765" w:rsidSect="009B7765">
          <w:type w:val="continuous"/>
          <w:pgSz w:w="11906" w:h="16838"/>
          <w:pgMar w:top="993" w:right="850" w:bottom="568" w:left="1701" w:header="708" w:footer="708" w:gutter="0"/>
          <w:cols w:num="2" w:space="708"/>
          <w:docGrid w:linePitch="360"/>
        </w:sectPr>
      </w:pP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B7765">
        <w:rPr>
          <w:i/>
          <w:sz w:val="28"/>
          <w:szCs w:val="28"/>
        </w:rPr>
        <w:lastRenderedPageBreak/>
        <w:t>Воспитатель и дети выдувают пузыри, наблюдают за ними, ловят их. В конце упражнения воспитатель задает вопросы.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Сколько пузырей я выдула? (много)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Какой формы пузыри? (круглые)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Какого размера были пузыри? (большие и маленькие)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А что делали пузыри? (летали, лопались, кружились, поднима</w:t>
      </w:r>
      <w:r w:rsidR="009B7765">
        <w:rPr>
          <w:sz w:val="28"/>
          <w:szCs w:val="28"/>
        </w:rPr>
        <w:t>лись, опускались, сталкивались)</w:t>
      </w:r>
      <w:r w:rsidRPr="009B7765">
        <w:rPr>
          <w:sz w:val="28"/>
          <w:szCs w:val="28"/>
        </w:rPr>
        <w:t>.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А что вы делали? (мы надували пузыри, ловили их, прыгали)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B7765">
        <w:rPr>
          <w:i/>
          <w:sz w:val="28"/>
          <w:szCs w:val="28"/>
        </w:rPr>
        <w:t xml:space="preserve">Дети садятся в круг. Воспитатель </w:t>
      </w:r>
      <w:r w:rsidR="009B7765">
        <w:rPr>
          <w:i/>
          <w:sz w:val="28"/>
          <w:szCs w:val="28"/>
        </w:rPr>
        <w:t xml:space="preserve">читает </w:t>
      </w:r>
      <w:r w:rsidRPr="009B7765">
        <w:rPr>
          <w:i/>
          <w:sz w:val="28"/>
          <w:szCs w:val="28"/>
        </w:rPr>
        <w:t>«Ладушки - ладошки» и показывает движения. Дети повторяют за ним.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Ладушки – ладошки,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Ритмично хлопают в ладоши.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Звонкие хлопошки …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Хлопали в ладошки,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Хлопали немножко.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руки на колени.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Пену мешали, пузыри пускали,</w:t>
      </w:r>
      <w:r w:rsidR="00A34DB5">
        <w:rPr>
          <w:sz w:val="28"/>
          <w:szCs w:val="28"/>
        </w:rPr>
        <w:t xml:space="preserve">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Имитируют движения.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Пузыри летали, деток забавляли.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руки на колени.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Кулачки сложили, кулачками били: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Складывают ладони в</w:t>
      </w:r>
      <w:r w:rsidR="001E5901" w:rsidRPr="00A34DB5">
        <w:rPr>
          <w:i/>
          <w:sz w:val="28"/>
          <w:szCs w:val="28"/>
        </w:rPr>
        <w:t xml:space="preserve"> кулачки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«Тука – тука, тука – тук! ».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«Тука – тука, тука – тук! »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Стучат кулачками друг о друга.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руки на колени.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Ладушки плясали,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Сжимают и разжимают</w:t>
      </w:r>
      <w:r w:rsidR="001E5901" w:rsidRPr="00A34DB5">
        <w:rPr>
          <w:i/>
          <w:sz w:val="28"/>
          <w:szCs w:val="28"/>
        </w:rPr>
        <w:t xml:space="preserve"> кулачки.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Деток забавляли, 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Так они плясали, деток забавляли.</w:t>
      </w:r>
    </w:p>
    <w:p w:rsidR="004A4D21" w:rsidRPr="00A34DB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руки на колени.</w:t>
      </w:r>
      <w:r w:rsidR="00A34DB5" w:rsidRPr="00A34DB5">
        <w:rPr>
          <w:i/>
          <w:sz w:val="28"/>
          <w:szCs w:val="28"/>
        </w:rPr>
        <w:t>)</w:t>
      </w:r>
    </w:p>
    <w:p w:rsidR="001E5901" w:rsidRPr="00A34DB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9B7765">
        <w:rPr>
          <w:sz w:val="28"/>
          <w:szCs w:val="28"/>
        </w:rPr>
        <w:t xml:space="preserve">Ладушки устали, ладушки поспали,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ладони,</w:t>
      </w:r>
      <w:r w:rsidR="001E5901" w:rsidRPr="00A34DB5">
        <w:rPr>
          <w:i/>
          <w:sz w:val="28"/>
          <w:szCs w:val="28"/>
        </w:rPr>
        <w:t xml:space="preserve"> сложенные «</w:t>
      </w:r>
      <w:r w:rsidR="009D461D">
        <w:rPr>
          <w:i/>
          <w:sz w:val="28"/>
          <w:szCs w:val="28"/>
        </w:rPr>
        <w:t xml:space="preserve">лодочкой»     под правую, затем </w:t>
      </w:r>
      <w:r w:rsidR="001E5901" w:rsidRPr="00A34DB5">
        <w:rPr>
          <w:i/>
          <w:sz w:val="28"/>
          <w:szCs w:val="28"/>
        </w:rPr>
        <w:t>под левую щеку.</w:t>
      </w:r>
      <w:r w:rsidR="00A34DB5" w:rsidRPr="00A34DB5">
        <w:rPr>
          <w:i/>
          <w:sz w:val="28"/>
          <w:szCs w:val="28"/>
        </w:rPr>
        <w:t>)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Баю – баю – баюшки, 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Баю – баю – ладушки. </w:t>
      </w:r>
    </w:p>
    <w:p w:rsidR="004A4D21" w:rsidRPr="009B7765" w:rsidRDefault="004A4D21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="00A34DB5" w:rsidRPr="00A34DB5">
        <w:rPr>
          <w:i/>
          <w:sz w:val="28"/>
          <w:szCs w:val="28"/>
        </w:rPr>
        <w:t>(</w:t>
      </w:r>
      <w:r w:rsidRPr="00A34DB5">
        <w:rPr>
          <w:i/>
          <w:sz w:val="28"/>
          <w:szCs w:val="28"/>
        </w:rPr>
        <w:t>Кладут ладони на колени.</w:t>
      </w:r>
      <w:r w:rsidR="00A34DB5" w:rsidRPr="00A34DB5">
        <w:rPr>
          <w:i/>
          <w:sz w:val="28"/>
          <w:szCs w:val="28"/>
        </w:rPr>
        <w:t>)</w:t>
      </w:r>
    </w:p>
    <w:p w:rsidR="00AD5BA5" w:rsidRDefault="00AD5BA5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4A4D21" w:rsidRPr="009B7765" w:rsidRDefault="009D461D" w:rsidP="00AD5B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теперь</w:t>
      </w:r>
      <w:r w:rsidR="00A34DB5">
        <w:rPr>
          <w:sz w:val="28"/>
          <w:szCs w:val="28"/>
        </w:rPr>
        <w:t xml:space="preserve"> поиграем в игру. </w:t>
      </w:r>
      <w:r w:rsidR="004A4D21" w:rsidRPr="009D461D">
        <w:rPr>
          <w:i/>
          <w:sz w:val="28"/>
          <w:szCs w:val="28"/>
        </w:rPr>
        <w:t>Все берутся за руки и встают в маленький круг</w:t>
      </w:r>
      <w:r w:rsidR="004A4D21" w:rsidRPr="009B7765">
        <w:rPr>
          <w:sz w:val="28"/>
          <w:szCs w:val="28"/>
        </w:rPr>
        <w:t>.</w:t>
      </w:r>
    </w:p>
    <w:p w:rsidR="004A4D21" w:rsidRPr="00A34DB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A34DB5">
        <w:rPr>
          <w:i/>
          <w:sz w:val="28"/>
          <w:szCs w:val="28"/>
        </w:rPr>
        <w:t>Воспитатель рассказывает стишок и не спеша отступает назад.</w:t>
      </w:r>
      <w:r w:rsidR="00A34DB5">
        <w:rPr>
          <w:i/>
          <w:sz w:val="28"/>
          <w:szCs w:val="28"/>
        </w:rPr>
        <w:t xml:space="preserve"> </w:t>
      </w:r>
      <w:r w:rsidRPr="00A34DB5">
        <w:rPr>
          <w:i/>
          <w:sz w:val="28"/>
          <w:szCs w:val="28"/>
        </w:rPr>
        <w:t>Дети повторяют за ним.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Надувайся пузырь,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Раздувайся большой,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Оставайся такой,</w:t>
      </w:r>
    </w:p>
    <w:p w:rsidR="004A4D21" w:rsidRPr="009B7765" w:rsidRDefault="004A4D21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Да не лопайся!</w:t>
      </w:r>
    </w:p>
    <w:p w:rsidR="009D461D" w:rsidRDefault="009D461D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4A4D21" w:rsidRPr="009D461D" w:rsidRDefault="004A4D21" w:rsidP="009D461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lastRenderedPageBreak/>
        <w:t>Круг расширяется, пока воспитатель не скажет: «Лопнул пузырь! » Тогда все хлопают в ладоши, хором говорят: «Хлоп! », сбегаются в маленький круг и снова берутся за руки.</w:t>
      </w:r>
    </w:p>
    <w:p w:rsidR="004A4D21" w:rsidRPr="009B7765" w:rsidRDefault="00A34DB5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A4D21" w:rsidRPr="009B7765">
        <w:rPr>
          <w:sz w:val="28"/>
          <w:szCs w:val="28"/>
        </w:rPr>
        <w:t xml:space="preserve">Ну – ка, </w:t>
      </w:r>
      <w:r>
        <w:rPr>
          <w:sz w:val="28"/>
          <w:szCs w:val="28"/>
        </w:rPr>
        <w:t xml:space="preserve">пузыри, собирайтесь в баночку! </w:t>
      </w:r>
    </w:p>
    <w:p w:rsidR="004A4D21" w:rsidRPr="00A34DB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A34DB5">
        <w:rPr>
          <w:i/>
          <w:sz w:val="28"/>
          <w:szCs w:val="28"/>
        </w:rPr>
        <w:t>Дети подбегают к воспитателю и вплотную друг к другу.</w:t>
      </w:r>
    </w:p>
    <w:p w:rsidR="004A4D21" w:rsidRPr="009B7765" w:rsidRDefault="00A34DB5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="004A4D21" w:rsidRPr="009B7765">
        <w:rPr>
          <w:sz w:val="28"/>
          <w:szCs w:val="28"/>
        </w:rPr>
        <w:t xml:space="preserve"> беру палочку для выдувания пузырей и опускаю ее в банку.</w:t>
      </w:r>
    </w:p>
    <w:p w:rsidR="004A4D21" w:rsidRPr="009D461D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Воспитатель гладит рукой детей по волосам.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Проверим, все</w:t>
      </w:r>
      <w:r w:rsidR="001E5901" w:rsidRPr="009B7765">
        <w:rPr>
          <w:sz w:val="28"/>
          <w:szCs w:val="28"/>
        </w:rPr>
        <w:t xml:space="preserve"> </w:t>
      </w:r>
      <w:r w:rsidRPr="009B7765">
        <w:rPr>
          <w:sz w:val="28"/>
          <w:szCs w:val="28"/>
        </w:rPr>
        <w:t>ли пузыри собрались в банку.</w:t>
      </w:r>
    </w:p>
    <w:p w:rsidR="004A4D21" w:rsidRPr="009D461D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Называет детей по именам, встречается с ними глазами.</w:t>
      </w:r>
    </w:p>
    <w:p w:rsidR="004A4D21" w:rsidRPr="009B7765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Раз, два, три, надуваю пузыри!</w:t>
      </w:r>
    </w:p>
    <w:p w:rsidR="004A4D21" w:rsidRPr="009D461D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Дети разбегаются по группе.</w:t>
      </w:r>
    </w:p>
    <w:p w:rsidR="004A4D21" w:rsidRPr="009D461D" w:rsidRDefault="004A4D2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Звучит плавная музыка – дети изображают полет мыльных пузырей. Музыка затихает – дети в удобной позе ложатся на ковер.</w:t>
      </w:r>
    </w:p>
    <w:p w:rsidR="004A4D21" w:rsidRPr="009B7765" w:rsidRDefault="004A4D21" w:rsidP="004A4D21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rStyle w:val="ad"/>
          <w:sz w:val="28"/>
          <w:szCs w:val="28"/>
          <w:bdr w:val="none" w:sz="0" w:space="0" w:color="auto" w:frame="1"/>
        </w:rPr>
        <w:t>Практическая часть:</w:t>
      </w:r>
    </w:p>
    <w:p w:rsidR="00AD5BA5" w:rsidRDefault="00AD5BA5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 можно делать с мыльными пузырями?</w:t>
      </w:r>
    </w:p>
    <w:p w:rsidR="001E5901" w:rsidRPr="009B7765" w:rsidRDefault="001E590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А вы знаете, что с помощью мыльных пузырей можно рисовать?</w:t>
      </w:r>
    </w:p>
    <w:p w:rsidR="001E5901" w:rsidRPr="009B7765" w:rsidRDefault="001E590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- А хотите я вас научу как это делать? </w:t>
      </w:r>
    </w:p>
    <w:p w:rsidR="004A4D21" w:rsidRPr="009B7765" w:rsidRDefault="001E5901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Ребята, давайте нарисуем с помощью мыльных пузырей рисунки.</w:t>
      </w:r>
    </w:p>
    <w:p w:rsidR="004A4D21" w:rsidRPr="009B7765" w:rsidRDefault="009D461D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Приглашаю</w:t>
      </w:r>
      <w:r w:rsidR="004A4D21" w:rsidRPr="009B7765">
        <w:rPr>
          <w:sz w:val="28"/>
          <w:szCs w:val="28"/>
        </w:rPr>
        <w:t xml:space="preserve"> всех к столу</w:t>
      </w:r>
      <w:r>
        <w:rPr>
          <w:sz w:val="28"/>
          <w:szCs w:val="28"/>
        </w:rPr>
        <w:t>.</w:t>
      </w:r>
    </w:p>
    <w:p w:rsidR="009B7765" w:rsidRPr="009B7765" w:rsidRDefault="009B7765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В баночку с жидкой краской добавляем детское мыло, хорошо размешиваем. Опускаем трубочку в банку и дуем до тех пор, пока верхом не поднимутся пузыри. Затем опускаем лист бумаги, затем слегка надавить и поднять вверх. Можно накладывать один мыльный рисунок на другой, подрисовывать, вырезать, делать аппликации.</w:t>
      </w:r>
    </w:p>
    <w:p w:rsidR="004A4D21" w:rsidRPr="009B7765" w:rsidRDefault="009D461D" w:rsidP="004A4D21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Далее дети самостоятельно выполняют свои рисунки</w:t>
      </w:r>
      <w:r w:rsidR="004A4D21" w:rsidRPr="009B7765">
        <w:rPr>
          <w:sz w:val="28"/>
          <w:szCs w:val="28"/>
        </w:rPr>
        <w:t>.</w:t>
      </w:r>
    </w:p>
    <w:p w:rsidR="000F5684" w:rsidRDefault="000F5684" w:rsidP="0042211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b/>
          <w:sz w:val="28"/>
          <w:szCs w:val="28"/>
        </w:rPr>
        <w:t>Этап рефлексирования.</w:t>
      </w:r>
    </w:p>
    <w:p w:rsidR="00202A35" w:rsidRPr="0042211F" w:rsidRDefault="00202A35" w:rsidP="0042211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211F">
        <w:rPr>
          <w:rStyle w:val="c1"/>
          <w:sz w:val="28"/>
          <w:szCs w:val="28"/>
        </w:rPr>
        <w:t xml:space="preserve">-Получилось? </w:t>
      </w:r>
    </w:p>
    <w:p w:rsidR="00202A35" w:rsidRDefault="00202A35" w:rsidP="0042211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211F">
        <w:rPr>
          <w:rStyle w:val="c1"/>
          <w:sz w:val="28"/>
          <w:szCs w:val="28"/>
        </w:rPr>
        <w:t xml:space="preserve">-Вам понравилось занятие? </w:t>
      </w:r>
    </w:p>
    <w:p w:rsidR="00AD5BA5" w:rsidRPr="0042211F" w:rsidRDefault="00AD5BA5" w:rsidP="0042211F">
      <w:pPr>
        <w:pStyle w:val="c0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rStyle w:val="c6"/>
          <w:sz w:val="28"/>
          <w:szCs w:val="28"/>
        </w:rPr>
        <w:t>-Что новое, интересное сегодня вы узнали?</w:t>
      </w:r>
    </w:p>
    <w:p w:rsidR="00202A35" w:rsidRPr="0042211F" w:rsidRDefault="00202A35" w:rsidP="0042211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2211F">
        <w:rPr>
          <w:sz w:val="28"/>
          <w:szCs w:val="28"/>
        </w:rPr>
        <w:t xml:space="preserve">-Я для вас приготовила солнышки не простые, а говорящие. Посмотрите, одни веселые, а другие грустные. Пожалуйста, по очереди выйдите и </w:t>
      </w:r>
      <w:r w:rsidR="00AD5BA5">
        <w:rPr>
          <w:sz w:val="28"/>
          <w:szCs w:val="28"/>
        </w:rPr>
        <w:t xml:space="preserve">возьмите </w:t>
      </w:r>
      <w:r w:rsidRPr="0042211F">
        <w:rPr>
          <w:sz w:val="28"/>
          <w:szCs w:val="28"/>
        </w:rPr>
        <w:t>то солнышко, которое покажет нам ваши чувства после окончания занятия.</w:t>
      </w:r>
    </w:p>
    <w:p w:rsidR="00202A35" w:rsidRPr="0042211F" w:rsidRDefault="00202A35" w:rsidP="0042211F">
      <w:pPr>
        <w:pStyle w:val="a5"/>
        <w:shd w:val="clear" w:color="auto" w:fill="FFFFFF"/>
        <w:spacing w:before="0" w:beforeAutospacing="0" w:after="0" w:afterAutospacing="0" w:line="286" w:lineRule="atLeast"/>
        <w:jc w:val="both"/>
        <w:rPr>
          <w:sz w:val="28"/>
          <w:szCs w:val="28"/>
        </w:rPr>
      </w:pPr>
    </w:p>
    <w:p w:rsidR="00202A35" w:rsidRPr="0042211F" w:rsidRDefault="00202A35" w:rsidP="00422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2A35" w:rsidRPr="0042211F" w:rsidRDefault="00202A35" w:rsidP="0042211F">
      <w:pPr>
        <w:jc w:val="both"/>
        <w:rPr>
          <w:rFonts w:ascii="Times New Roman" w:hAnsi="Times New Roman"/>
          <w:b/>
          <w:sz w:val="28"/>
          <w:szCs w:val="28"/>
        </w:rPr>
      </w:pPr>
    </w:p>
    <w:p w:rsidR="00202A35" w:rsidRDefault="00202A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02A35" w:rsidRDefault="00202A35" w:rsidP="00202A3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Приложение.</w:t>
      </w:r>
    </w:p>
    <w:p w:rsidR="006B47FF" w:rsidRDefault="006B47FF" w:rsidP="00202A3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Разные варианты выполнения работы.</w:t>
      </w:r>
    </w:p>
    <w:p w:rsidR="006C1368" w:rsidRPr="006C1368" w:rsidRDefault="006C1368" w:rsidP="00614F36">
      <w:pPr>
        <w:rPr>
          <w:rFonts w:ascii="Times New Roman" w:hAnsi="Times New Roman"/>
          <w:b/>
          <w:sz w:val="28"/>
          <w:szCs w:val="28"/>
        </w:rPr>
      </w:pPr>
    </w:p>
    <w:p w:rsidR="00614F36" w:rsidRPr="006C1368" w:rsidRDefault="004A4D21" w:rsidP="00614F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76900" cy="4257675"/>
            <wp:effectExtent l="19050" t="0" r="0" b="0"/>
            <wp:docPr id="5" name="Рисунок 1" descr="C:\Users\Артем\Desktop\мыльные пузыри\90eb9a01ffd694a7aeea126517b0f4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мыльные пузыри\90eb9a01ffd694a7aeea126517b0f44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36" w:rsidRPr="00614F36" w:rsidRDefault="00614F36" w:rsidP="00614F36">
      <w:pPr>
        <w:jc w:val="center"/>
        <w:rPr>
          <w:rFonts w:ascii="Times New Roman" w:hAnsi="Times New Roman"/>
          <w:sz w:val="28"/>
          <w:szCs w:val="28"/>
        </w:rPr>
      </w:pPr>
    </w:p>
    <w:p w:rsidR="00614F36" w:rsidRDefault="00CD66A8" w:rsidP="00614F3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267200" cy="3067050"/>
            <wp:effectExtent l="19050" t="0" r="0" b="0"/>
            <wp:docPr id="1" name="Рисунок 1" descr="C:\Users\Артем\Desktop\мыльные пузыри\мыльные пузы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мыльные пузыри\мыльные пузыр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36" w:rsidRDefault="00614F36" w:rsidP="00614F36">
      <w:pPr>
        <w:jc w:val="center"/>
        <w:rPr>
          <w:b/>
          <w:sz w:val="48"/>
          <w:szCs w:val="48"/>
        </w:rPr>
      </w:pPr>
    </w:p>
    <w:p w:rsidR="00614F36" w:rsidRDefault="004A4D21" w:rsidP="00614F3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drawing>
          <wp:inline distT="0" distB="0" distL="0" distR="0">
            <wp:extent cx="5676900" cy="4257675"/>
            <wp:effectExtent l="19050" t="0" r="0" b="0"/>
            <wp:docPr id="6" name="Рисунок 2" descr="C:\Users\Артем\Desktop\мыльные пузыри\587ea88d781eae563eaecccd9d9b7a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\Desktop\мыльные пузыри\587ea88d781eae563eaecccd9d9b7a6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35" w:rsidRDefault="004A4D21" w:rsidP="00202A35">
      <w:pPr>
        <w:jc w:val="center"/>
      </w:pPr>
      <w:r>
        <w:rPr>
          <w:noProof/>
        </w:rPr>
        <w:drawing>
          <wp:inline distT="0" distB="0" distL="0" distR="0">
            <wp:extent cx="2038350" cy="2686050"/>
            <wp:effectExtent l="19050" t="0" r="0" b="0"/>
            <wp:docPr id="9" name="Рисунок 5" descr="C:\Users\Артем\Desktop\мыльные пузыри\85446214_lar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ем\Desktop\мыльные пузыри\85446214_large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FF" w:rsidRDefault="004A4D21" w:rsidP="00202A35">
      <w:pPr>
        <w:jc w:val="center"/>
      </w:pPr>
      <w:r>
        <w:rPr>
          <w:noProof/>
        </w:rPr>
        <w:lastRenderedPageBreak/>
        <w:drawing>
          <wp:inline distT="0" distB="0" distL="0" distR="0">
            <wp:extent cx="5715000" cy="4238625"/>
            <wp:effectExtent l="19050" t="0" r="0" b="0"/>
            <wp:docPr id="7" name="Рисунок 3" descr="C:\Users\Артем\Desktop\мыльные пузыри\87110018_4267534_25Ikm4J3y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ем\Desktop\мыльные пузыри\87110018_4267534_25Ikm4J3yo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15000" cy="4238625"/>
            <wp:effectExtent l="19050" t="0" r="0" b="0"/>
            <wp:docPr id="8" name="Рисунок 4" descr="C:\Users\Артем\Desktop\мыльные пузыри\87110019_4267534_Koevnv33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ем\Desktop\мыльные пузыри\87110019_4267534_Koevnv33i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FF" w:rsidRDefault="006B47FF" w:rsidP="00202A35">
      <w:pPr>
        <w:jc w:val="center"/>
      </w:pPr>
    </w:p>
    <w:p w:rsidR="006B47FF" w:rsidRDefault="006B47FF" w:rsidP="00202A35">
      <w:pPr>
        <w:jc w:val="center"/>
      </w:pPr>
    </w:p>
    <w:p w:rsidR="004A4D21" w:rsidRDefault="004A4D21" w:rsidP="0042211F">
      <w:pPr>
        <w:jc w:val="right"/>
        <w:rPr>
          <w:rFonts w:ascii="Times New Roman" w:hAnsi="Times New Roman"/>
          <w:b/>
          <w:sz w:val="28"/>
          <w:szCs w:val="28"/>
        </w:rPr>
      </w:pPr>
    </w:p>
    <w:p w:rsidR="006B47FF" w:rsidRDefault="006B47FF" w:rsidP="0042211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Солнышки.</w:t>
      </w:r>
    </w:p>
    <w:p w:rsidR="006B47FF" w:rsidRPr="006B47FF" w:rsidRDefault="006B47FF" w:rsidP="0038700D">
      <w:pPr>
        <w:ind w:right="12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332264" cy="2340000"/>
            <wp:effectExtent l="19050" t="0" r="0" b="3150"/>
            <wp:docPr id="21" name="Рисунок 4" descr="D:\рамки\всячина\Новая папка (2)\улыбае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мки\всячина\Новая папка (2)\улыбаетс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64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345003" cy="2340000"/>
            <wp:effectExtent l="19050" t="0" r="0" b="0"/>
            <wp:docPr id="22" name="Рисунок 5" descr="D:\рамки\всячина\Новая папка (2)\грус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мки\всячина\Новая папка (2)\грусти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03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36" w:rsidRPr="00614F36" w:rsidRDefault="00614F36" w:rsidP="006B47FF">
      <w:pPr>
        <w:jc w:val="right"/>
        <w:rPr>
          <w:b/>
          <w:sz w:val="28"/>
          <w:szCs w:val="28"/>
        </w:rPr>
      </w:pPr>
    </w:p>
    <w:sectPr w:rsidR="00614F36" w:rsidRPr="00614F36" w:rsidSect="009B7765">
      <w:type w:val="continuous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65" w:rsidRDefault="00915665" w:rsidP="006B47FF">
      <w:pPr>
        <w:spacing w:after="0" w:line="240" w:lineRule="auto"/>
      </w:pPr>
      <w:r>
        <w:separator/>
      </w:r>
    </w:p>
  </w:endnote>
  <w:endnote w:type="continuationSeparator" w:id="0">
    <w:p w:rsidR="00915665" w:rsidRDefault="00915665" w:rsidP="006B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65" w:rsidRDefault="00915665" w:rsidP="006B47FF">
      <w:pPr>
        <w:spacing w:after="0" w:line="240" w:lineRule="auto"/>
      </w:pPr>
      <w:r>
        <w:separator/>
      </w:r>
    </w:p>
  </w:footnote>
  <w:footnote w:type="continuationSeparator" w:id="0">
    <w:p w:rsidR="00915665" w:rsidRDefault="00915665" w:rsidP="006B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10CC"/>
    <w:multiLevelType w:val="multilevel"/>
    <w:tmpl w:val="4860E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93CD9"/>
    <w:multiLevelType w:val="hybridMultilevel"/>
    <w:tmpl w:val="463E0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7B5A"/>
    <w:multiLevelType w:val="hybridMultilevel"/>
    <w:tmpl w:val="DFE6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1DFC"/>
    <w:multiLevelType w:val="multilevel"/>
    <w:tmpl w:val="EC1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33DDE"/>
    <w:multiLevelType w:val="hybridMultilevel"/>
    <w:tmpl w:val="6394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011BE"/>
    <w:multiLevelType w:val="hybridMultilevel"/>
    <w:tmpl w:val="9DA2EAE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>
    <w:nsid w:val="570D5BBD"/>
    <w:multiLevelType w:val="hybridMultilevel"/>
    <w:tmpl w:val="4EEE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F6682"/>
    <w:multiLevelType w:val="hybridMultilevel"/>
    <w:tmpl w:val="A3F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84A6B"/>
    <w:multiLevelType w:val="hybridMultilevel"/>
    <w:tmpl w:val="200C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704BE"/>
    <w:multiLevelType w:val="hybridMultilevel"/>
    <w:tmpl w:val="1416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E7F15"/>
    <w:multiLevelType w:val="hybridMultilevel"/>
    <w:tmpl w:val="145C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07579"/>
    <w:multiLevelType w:val="hybridMultilevel"/>
    <w:tmpl w:val="D3A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A333B"/>
    <w:multiLevelType w:val="hybridMultilevel"/>
    <w:tmpl w:val="F0C67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365C2"/>
    <w:multiLevelType w:val="hybridMultilevel"/>
    <w:tmpl w:val="522E43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F36"/>
    <w:rsid w:val="0005428A"/>
    <w:rsid w:val="000F5684"/>
    <w:rsid w:val="00182B85"/>
    <w:rsid w:val="00183DAC"/>
    <w:rsid w:val="00187F6D"/>
    <w:rsid w:val="0019753F"/>
    <w:rsid w:val="00197570"/>
    <w:rsid w:val="001D6EA7"/>
    <w:rsid w:val="001E5901"/>
    <w:rsid w:val="001F24B7"/>
    <w:rsid w:val="001F3E67"/>
    <w:rsid w:val="00202A35"/>
    <w:rsid w:val="002B687C"/>
    <w:rsid w:val="003852F3"/>
    <w:rsid w:val="0038700D"/>
    <w:rsid w:val="003966B6"/>
    <w:rsid w:val="003A57BC"/>
    <w:rsid w:val="003C42F0"/>
    <w:rsid w:val="003E5EE5"/>
    <w:rsid w:val="0042211F"/>
    <w:rsid w:val="004A4018"/>
    <w:rsid w:val="004A41BE"/>
    <w:rsid w:val="004A41F3"/>
    <w:rsid w:val="004A4D21"/>
    <w:rsid w:val="00522A73"/>
    <w:rsid w:val="005637E1"/>
    <w:rsid w:val="006037B5"/>
    <w:rsid w:val="00614F36"/>
    <w:rsid w:val="00691A5C"/>
    <w:rsid w:val="006B47FF"/>
    <w:rsid w:val="006C1368"/>
    <w:rsid w:val="006C390E"/>
    <w:rsid w:val="00784E67"/>
    <w:rsid w:val="0079772C"/>
    <w:rsid w:val="007A6B39"/>
    <w:rsid w:val="007C3747"/>
    <w:rsid w:val="008B1A8D"/>
    <w:rsid w:val="008C1CDE"/>
    <w:rsid w:val="008E0B34"/>
    <w:rsid w:val="00915665"/>
    <w:rsid w:val="009B7765"/>
    <w:rsid w:val="009D461D"/>
    <w:rsid w:val="009D5EEF"/>
    <w:rsid w:val="00A34DB5"/>
    <w:rsid w:val="00A73139"/>
    <w:rsid w:val="00AA48F3"/>
    <w:rsid w:val="00AD5BA5"/>
    <w:rsid w:val="00B045F2"/>
    <w:rsid w:val="00B479B3"/>
    <w:rsid w:val="00B74D1B"/>
    <w:rsid w:val="00B8056D"/>
    <w:rsid w:val="00BD5069"/>
    <w:rsid w:val="00C211F2"/>
    <w:rsid w:val="00C32906"/>
    <w:rsid w:val="00CB0DE5"/>
    <w:rsid w:val="00CD66A8"/>
    <w:rsid w:val="00D42BFA"/>
    <w:rsid w:val="00D70AA5"/>
    <w:rsid w:val="00D76D67"/>
    <w:rsid w:val="00E160D9"/>
    <w:rsid w:val="00E36382"/>
    <w:rsid w:val="00E75514"/>
    <w:rsid w:val="00E90B29"/>
    <w:rsid w:val="00E920EA"/>
    <w:rsid w:val="00E97089"/>
    <w:rsid w:val="00F24BBA"/>
    <w:rsid w:val="00F35F5C"/>
    <w:rsid w:val="00FC66D2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5CB33-38BD-432D-9E6B-A48D3C9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368"/>
    <w:pPr>
      <w:ind w:left="720"/>
      <w:contextualSpacing/>
    </w:pPr>
  </w:style>
  <w:style w:type="character" w:customStyle="1" w:styleId="c3">
    <w:name w:val="c3"/>
    <w:basedOn w:val="a0"/>
    <w:rsid w:val="00B045F2"/>
  </w:style>
  <w:style w:type="paragraph" w:styleId="a5">
    <w:name w:val="Normal (Web)"/>
    <w:basedOn w:val="a"/>
    <w:uiPriority w:val="99"/>
    <w:unhideWhenUsed/>
    <w:rsid w:val="00202A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02A35"/>
  </w:style>
  <w:style w:type="paragraph" w:customStyle="1" w:styleId="c0">
    <w:name w:val="c0"/>
    <w:basedOn w:val="a"/>
    <w:rsid w:val="00202A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02A35"/>
  </w:style>
  <w:style w:type="character" w:customStyle="1" w:styleId="c6">
    <w:name w:val="c6"/>
    <w:basedOn w:val="a0"/>
    <w:rsid w:val="00202A35"/>
  </w:style>
  <w:style w:type="paragraph" w:styleId="a6">
    <w:name w:val="Balloon Text"/>
    <w:basedOn w:val="a"/>
    <w:link w:val="a7"/>
    <w:uiPriority w:val="99"/>
    <w:semiHidden/>
    <w:unhideWhenUsed/>
    <w:rsid w:val="0020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A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B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47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47FF"/>
    <w:rPr>
      <w:rFonts w:ascii="Calibri" w:eastAsia="Times New Roman" w:hAnsi="Calibri" w:cs="Times New Roman"/>
      <w:lang w:eastAsia="ru-RU"/>
    </w:rPr>
  </w:style>
  <w:style w:type="paragraph" w:styleId="ac">
    <w:name w:val="No Spacing"/>
    <w:qFormat/>
    <w:rsid w:val="005637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61">
    <w:name w:val="Основной текст (61)_"/>
    <w:basedOn w:val="a0"/>
    <w:link w:val="610"/>
    <w:rsid w:val="006C39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6C390E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styleId="ad">
    <w:name w:val="Strong"/>
    <w:basedOn w:val="a0"/>
    <w:uiPriority w:val="22"/>
    <w:qFormat/>
    <w:rsid w:val="004A4D21"/>
    <w:rPr>
      <w:b/>
      <w:bCs/>
    </w:rPr>
  </w:style>
  <w:style w:type="character" w:styleId="ae">
    <w:name w:val="Hyperlink"/>
    <w:basedOn w:val="a0"/>
    <w:uiPriority w:val="99"/>
    <w:semiHidden/>
    <w:unhideWhenUsed/>
    <w:rsid w:val="001E5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Дом</cp:lastModifiedBy>
  <cp:revision>8</cp:revision>
  <cp:lastPrinted>2013-06-02T15:17:00Z</cp:lastPrinted>
  <dcterms:created xsi:type="dcterms:W3CDTF">2013-05-22T14:41:00Z</dcterms:created>
  <dcterms:modified xsi:type="dcterms:W3CDTF">2021-01-09T11:39:00Z</dcterms:modified>
</cp:coreProperties>
</file>